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28651" w14:textId="77777777" w:rsidR="00D4770A" w:rsidRPr="00D4770A" w:rsidRDefault="00D4770A" w:rsidP="00D4770A">
      <w:pPr>
        <w:spacing w:after="0" w:line="240" w:lineRule="auto"/>
        <w:rPr>
          <w:rFonts w:ascii="Tahoma" w:eastAsia="Calibri" w:hAnsi="Tahoma" w:cs="Tahoma"/>
          <w:b/>
          <w:kern w:val="0"/>
          <w14:ligatures w14:val="none"/>
        </w:rPr>
      </w:pPr>
    </w:p>
    <w:p w14:paraId="1E678FB2" w14:textId="77777777" w:rsidR="00D4770A" w:rsidRPr="00D269B6" w:rsidRDefault="00D4770A" w:rsidP="00D269B6">
      <w:pPr>
        <w:spacing w:after="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060050F9" w14:textId="77777777" w:rsidR="00D4770A" w:rsidRPr="00D269B6" w:rsidRDefault="00D4770A" w:rsidP="00D269B6">
      <w:pPr>
        <w:spacing w:after="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552F0180" w14:textId="77777777" w:rsidR="00D4770A" w:rsidRPr="00D269B6" w:rsidRDefault="00D4770A" w:rsidP="00D269B6">
      <w:pPr>
        <w:spacing w:after="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  <w:r w:rsidRPr="00D269B6">
        <w:rPr>
          <w:rFonts w:ascii="Tahoma" w:eastAsia="Calibri" w:hAnsi="Tahoma" w:cs="Tahoma"/>
          <w:b/>
          <w:kern w:val="0"/>
          <w14:ligatures w14:val="none"/>
        </w:rPr>
        <w:t>ZBIR DOKUMENTOV</w:t>
      </w:r>
    </w:p>
    <w:p w14:paraId="07596950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/>
          <w:kern w:val="0"/>
          <w14:ligatures w14:val="none"/>
        </w:rPr>
      </w:pPr>
    </w:p>
    <w:p w14:paraId="0C29E56D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/>
          <w:kern w:val="0"/>
          <w14:ligatures w14:val="none"/>
        </w:rPr>
      </w:pPr>
    </w:p>
    <w:p w14:paraId="3E534563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Cs/>
          <w:kern w:val="0"/>
          <w14:ligatures w14:val="none"/>
        </w:rPr>
      </w:pPr>
    </w:p>
    <w:p w14:paraId="1B99C90C" w14:textId="2B6B12B0" w:rsidR="00D4770A" w:rsidRPr="00D269B6" w:rsidRDefault="00D4770A" w:rsidP="00D269B6">
      <w:pPr>
        <w:spacing w:after="0" w:line="276" w:lineRule="auto"/>
        <w:jc w:val="both"/>
        <w:rPr>
          <w:rFonts w:ascii="Tahoma" w:eastAsia="Calibri" w:hAnsi="Tahoma" w:cs="Tahoma"/>
          <w:bCs/>
          <w:kern w:val="0"/>
          <w14:ligatures w14:val="none"/>
        </w:rPr>
      </w:pPr>
      <w:r w:rsidRPr="00D269B6">
        <w:rPr>
          <w:rFonts w:ascii="Tahoma" w:eastAsia="Calibri" w:hAnsi="Tahoma" w:cs="Tahoma"/>
          <w:bCs/>
          <w:kern w:val="0"/>
          <w14:ligatures w14:val="none"/>
        </w:rPr>
        <w:t xml:space="preserve">Na podlagi razpisne dokumentacije javnega zbiranja ponudb </w:t>
      </w:r>
      <w:r w:rsidR="00AE0393" w:rsidRPr="00D269B6">
        <w:rPr>
          <w:rFonts w:ascii="Tahoma" w:eastAsia="Calibri" w:hAnsi="Tahoma" w:cs="Tahoma"/>
          <w:bCs/>
          <w:kern w:val="0"/>
          <w14:ligatures w14:val="none"/>
        </w:rPr>
        <w:t xml:space="preserve">za nakup </w:t>
      </w:r>
      <w:r w:rsidR="00D269B6">
        <w:rPr>
          <w:rFonts w:ascii="Tahoma" w:eastAsia="Calibri" w:hAnsi="Tahoma" w:cs="Tahoma"/>
          <w:bCs/>
          <w:kern w:val="0"/>
          <w14:ligatures w14:val="none"/>
        </w:rPr>
        <w:t xml:space="preserve">nepremičnin </w:t>
      </w:r>
      <w:proofErr w:type="spellStart"/>
      <w:r w:rsidR="00B325F8" w:rsidRPr="00E64A7D">
        <w:rPr>
          <w:rFonts w:ascii="Tahoma" w:hAnsi="Tahoma" w:cs="Tahoma"/>
          <w:bCs/>
        </w:rPr>
        <w:t>parc</w:t>
      </w:r>
      <w:proofErr w:type="spellEnd"/>
      <w:r w:rsidR="00B325F8" w:rsidRPr="00E64A7D">
        <w:rPr>
          <w:rFonts w:ascii="Tahoma" w:hAnsi="Tahoma" w:cs="Tahoma"/>
          <w:bCs/>
        </w:rPr>
        <w:t xml:space="preserve">. št. 156/5, </w:t>
      </w:r>
      <w:proofErr w:type="spellStart"/>
      <w:r w:rsidR="00B325F8" w:rsidRPr="00E64A7D">
        <w:rPr>
          <w:rFonts w:ascii="Tahoma" w:hAnsi="Tahoma" w:cs="Tahoma"/>
          <w:bCs/>
        </w:rPr>
        <w:t>parc</w:t>
      </w:r>
      <w:proofErr w:type="spellEnd"/>
      <w:r w:rsidR="00B325F8" w:rsidRPr="00E64A7D">
        <w:rPr>
          <w:rFonts w:ascii="Tahoma" w:hAnsi="Tahoma" w:cs="Tahoma"/>
          <w:bCs/>
        </w:rPr>
        <w:t xml:space="preserve">. št. 156/10, </w:t>
      </w:r>
      <w:proofErr w:type="spellStart"/>
      <w:r w:rsidR="00B325F8" w:rsidRPr="00E64A7D">
        <w:rPr>
          <w:rFonts w:ascii="Tahoma" w:hAnsi="Tahoma" w:cs="Tahoma"/>
          <w:bCs/>
        </w:rPr>
        <w:t>parc</w:t>
      </w:r>
      <w:proofErr w:type="spellEnd"/>
      <w:r w:rsidR="00B325F8" w:rsidRPr="00E64A7D">
        <w:rPr>
          <w:rFonts w:ascii="Tahoma" w:hAnsi="Tahoma" w:cs="Tahoma"/>
          <w:bCs/>
        </w:rPr>
        <w:t>. št. 157/5, vs</w:t>
      </w:r>
      <w:r w:rsidR="00B325F8">
        <w:rPr>
          <w:rFonts w:ascii="Tahoma" w:hAnsi="Tahoma" w:cs="Tahoma"/>
          <w:bCs/>
        </w:rPr>
        <w:t>e</w:t>
      </w:r>
      <w:r w:rsidR="00B325F8" w:rsidRPr="00E64A7D">
        <w:rPr>
          <w:rFonts w:ascii="Tahoma" w:hAnsi="Tahoma" w:cs="Tahoma"/>
          <w:bCs/>
        </w:rPr>
        <w:t xml:space="preserve"> </w:t>
      </w:r>
      <w:proofErr w:type="spellStart"/>
      <w:r w:rsidR="00B325F8" w:rsidRPr="00E64A7D">
        <w:rPr>
          <w:rFonts w:ascii="Tahoma" w:hAnsi="Tahoma" w:cs="Tahoma"/>
          <w:bCs/>
        </w:rPr>
        <w:t>k.o</w:t>
      </w:r>
      <w:proofErr w:type="spellEnd"/>
      <w:r w:rsidR="00B325F8" w:rsidRPr="00E64A7D">
        <w:rPr>
          <w:rFonts w:ascii="Tahoma" w:hAnsi="Tahoma" w:cs="Tahoma"/>
          <w:bCs/>
        </w:rPr>
        <w:t>. 1974 Zgornje Pirniče</w:t>
      </w:r>
      <w:r w:rsidR="00097EF7" w:rsidRPr="00D269B6">
        <w:rPr>
          <w:rFonts w:ascii="Tahoma" w:eastAsia="Calibri" w:hAnsi="Tahoma" w:cs="Tahoma"/>
          <w:bCs/>
          <w:kern w:val="0"/>
          <w14:ligatures w14:val="none"/>
        </w:rPr>
        <w:t>,</w:t>
      </w:r>
      <w:r w:rsidR="00AE0393" w:rsidRPr="00D269B6">
        <w:rPr>
          <w:rFonts w:ascii="Tahoma" w:eastAsia="Calibri" w:hAnsi="Tahoma" w:cs="Tahoma"/>
          <w:bCs/>
          <w:kern w:val="0"/>
          <w14:ligatures w14:val="none"/>
        </w:rPr>
        <w:t xml:space="preserve"> </w:t>
      </w:r>
      <w:r w:rsidR="00AE0393" w:rsidRPr="005857EE">
        <w:rPr>
          <w:rFonts w:ascii="Tahoma" w:eastAsia="Calibri" w:hAnsi="Tahoma" w:cs="Tahoma"/>
          <w:bCs/>
          <w:kern w:val="0"/>
          <w14:ligatures w14:val="none"/>
        </w:rPr>
        <w:t xml:space="preserve">št. </w:t>
      </w:r>
      <w:r w:rsidR="00B160F1" w:rsidRPr="005857EE">
        <w:rPr>
          <w:rFonts w:ascii="Tahoma" w:eastAsia="Calibri" w:hAnsi="Tahoma" w:cs="Tahoma"/>
          <w:bCs/>
          <w:kern w:val="0"/>
          <w14:ligatures w14:val="none"/>
        </w:rPr>
        <w:t>47802-</w:t>
      </w:r>
      <w:r w:rsidR="004D4460">
        <w:rPr>
          <w:rFonts w:ascii="Tahoma" w:eastAsia="Calibri" w:hAnsi="Tahoma" w:cs="Tahoma"/>
          <w:bCs/>
          <w:kern w:val="0"/>
          <w14:ligatures w14:val="none"/>
        </w:rPr>
        <w:t>00</w:t>
      </w:r>
      <w:r w:rsidR="00BF3CFE">
        <w:rPr>
          <w:rFonts w:ascii="Tahoma" w:eastAsia="Calibri" w:hAnsi="Tahoma" w:cs="Tahoma"/>
          <w:bCs/>
          <w:kern w:val="0"/>
          <w14:ligatures w14:val="none"/>
        </w:rPr>
        <w:t>11</w:t>
      </w:r>
      <w:r w:rsidR="00B160F1" w:rsidRPr="005857EE">
        <w:rPr>
          <w:rFonts w:ascii="Tahoma" w:eastAsia="Calibri" w:hAnsi="Tahoma" w:cs="Tahoma"/>
          <w:bCs/>
          <w:kern w:val="0"/>
          <w14:ligatures w14:val="none"/>
        </w:rPr>
        <w:t>/202</w:t>
      </w:r>
      <w:r w:rsidR="004D4460">
        <w:rPr>
          <w:rFonts w:ascii="Tahoma" w:eastAsia="Calibri" w:hAnsi="Tahoma" w:cs="Tahoma"/>
          <w:bCs/>
          <w:kern w:val="0"/>
          <w14:ligatures w14:val="none"/>
        </w:rPr>
        <w:t>6</w:t>
      </w:r>
      <w:r w:rsidR="00B160F1" w:rsidRPr="005857EE">
        <w:rPr>
          <w:rFonts w:ascii="Tahoma" w:eastAsia="Calibri" w:hAnsi="Tahoma" w:cs="Tahoma"/>
          <w:bCs/>
          <w:kern w:val="0"/>
          <w14:ligatures w14:val="none"/>
        </w:rPr>
        <w:t>-</w:t>
      </w:r>
      <w:r w:rsidR="004D4460">
        <w:rPr>
          <w:rFonts w:ascii="Tahoma" w:eastAsia="Calibri" w:hAnsi="Tahoma" w:cs="Tahoma"/>
          <w:bCs/>
          <w:kern w:val="0"/>
          <w14:ligatures w14:val="none"/>
        </w:rPr>
        <w:t>3</w:t>
      </w:r>
      <w:r w:rsidR="00AE0393" w:rsidRPr="00D269B6">
        <w:rPr>
          <w:rFonts w:ascii="Tahoma" w:eastAsia="Calibri" w:hAnsi="Tahoma" w:cs="Tahoma"/>
          <w:bCs/>
          <w:kern w:val="0"/>
          <w14:ligatures w14:val="none"/>
        </w:rPr>
        <w:t xml:space="preserve"> z dne </w:t>
      </w:r>
      <w:r w:rsidR="004D4460">
        <w:rPr>
          <w:rFonts w:ascii="Tahoma" w:eastAsia="Calibri" w:hAnsi="Tahoma" w:cs="Tahoma"/>
          <w:bCs/>
          <w:kern w:val="0"/>
          <w14:ligatures w14:val="none"/>
        </w:rPr>
        <w:t>1</w:t>
      </w:r>
      <w:r w:rsidR="00BF3CFE">
        <w:rPr>
          <w:rFonts w:ascii="Tahoma" w:eastAsia="Calibri" w:hAnsi="Tahoma" w:cs="Tahoma"/>
          <w:bCs/>
          <w:kern w:val="0"/>
          <w14:ligatures w14:val="none"/>
        </w:rPr>
        <w:t>9</w:t>
      </w:r>
      <w:r w:rsidR="00DC11CD">
        <w:rPr>
          <w:rFonts w:ascii="Tahoma" w:eastAsia="Calibri" w:hAnsi="Tahoma" w:cs="Tahoma"/>
          <w:bCs/>
          <w:kern w:val="0"/>
          <w14:ligatures w14:val="none"/>
        </w:rPr>
        <w:t>.</w:t>
      </w:r>
      <w:r w:rsidR="004D4460">
        <w:rPr>
          <w:rFonts w:ascii="Tahoma" w:eastAsia="Calibri" w:hAnsi="Tahoma" w:cs="Tahoma"/>
          <w:bCs/>
          <w:kern w:val="0"/>
          <w14:ligatures w14:val="none"/>
        </w:rPr>
        <w:t>5</w:t>
      </w:r>
      <w:r w:rsidR="00DC11CD">
        <w:rPr>
          <w:rFonts w:ascii="Tahoma" w:eastAsia="Calibri" w:hAnsi="Tahoma" w:cs="Tahoma"/>
          <w:bCs/>
          <w:kern w:val="0"/>
          <w14:ligatures w14:val="none"/>
        </w:rPr>
        <w:t>.202</w:t>
      </w:r>
      <w:r w:rsidR="004D4460">
        <w:rPr>
          <w:rFonts w:ascii="Tahoma" w:eastAsia="Calibri" w:hAnsi="Tahoma" w:cs="Tahoma"/>
          <w:bCs/>
          <w:kern w:val="0"/>
          <w14:ligatures w14:val="none"/>
        </w:rPr>
        <w:t>6</w:t>
      </w:r>
      <w:r w:rsidR="00097EF7" w:rsidRPr="00D269B6">
        <w:rPr>
          <w:rFonts w:ascii="Tahoma" w:eastAsia="Calibri" w:hAnsi="Tahoma" w:cs="Tahoma"/>
          <w:bCs/>
          <w:kern w:val="0"/>
          <w14:ligatures w14:val="none"/>
        </w:rPr>
        <w:t xml:space="preserve">, </w:t>
      </w:r>
      <w:r w:rsidR="00AE0393" w:rsidRPr="00D269B6">
        <w:rPr>
          <w:rFonts w:ascii="Tahoma" w:eastAsia="Calibri" w:hAnsi="Tahoma" w:cs="Tahoma"/>
          <w:kern w:val="0"/>
          <w14:ligatures w14:val="none"/>
        </w:rPr>
        <w:t>vam kot ponudnik k ponudbi za nakup nepremičnin prilagam naslednje:</w:t>
      </w:r>
    </w:p>
    <w:p w14:paraId="75C2A247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46D88497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7B636600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2F4D0357" w14:textId="77777777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  <w:r w:rsidRPr="00D269B6">
        <w:rPr>
          <w:rFonts w:ascii="Tahoma" w:eastAsia="Calibri" w:hAnsi="Tahoma" w:cs="Tahoma"/>
          <w:b/>
          <w:bCs/>
          <w:kern w:val="0"/>
          <w14:ligatures w14:val="none"/>
        </w:rPr>
        <w:t>FIZIČNE OSEBE</w:t>
      </w:r>
    </w:p>
    <w:p w14:paraId="3885E577" w14:textId="4592DC9D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03C0DD4D" w14:textId="329C7A3F" w:rsidR="00D4770A" w:rsidRPr="00D269B6" w:rsidRDefault="00937B67" w:rsidP="00D269B6">
      <w:pPr>
        <w:spacing w:after="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sdt>
        <w:sdtPr>
          <w:rPr>
            <w:rFonts w:ascii="Tahoma" w:eastAsia="Calibri" w:hAnsi="Tahoma" w:cs="Tahoma"/>
            <w:kern w:val="0"/>
            <w14:ligatures w14:val="none"/>
          </w:rPr>
          <w:id w:val="-77759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261E">
            <w:rPr>
              <w:rFonts w:ascii="MS Gothic" w:eastAsia="MS Gothic" w:hAnsi="MS Gothic" w:cs="Tahoma" w:hint="eastAsia"/>
              <w:kern w:val="0"/>
              <w14:ligatures w14:val="none"/>
            </w:rPr>
            <w:t>☐</w:t>
          </w:r>
        </w:sdtContent>
      </w:sdt>
      <w:r w:rsidR="00D4770A" w:rsidRPr="00D269B6">
        <w:rPr>
          <w:rFonts w:ascii="Tahoma" w:eastAsia="Calibri" w:hAnsi="Tahoma" w:cs="Tahoma"/>
          <w:kern w:val="0"/>
          <w14:ligatures w14:val="none"/>
        </w:rPr>
        <w:t xml:space="preserve"> </w:t>
      </w:r>
      <w:bookmarkStart w:id="0" w:name="_Hlk6313767"/>
      <w:r w:rsidR="00D4770A" w:rsidRPr="00D269B6">
        <w:rPr>
          <w:rFonts w:ascii="Tahoma" w:eastAsia="Calibri" w:hAnsi="Tahoma" w:cs="Tahoma"/>
          <w:kern w:val="0"/>
          <w14:ligatures w14:val="none"/>
        </w:rPr>
        <w:t>zavezujočo pisno ponudbo z izjavo o sprejemanju pogojev javnega zbiranja ponudb (</w:t>
      </w:r>
      <w:r w:rsidR="00D4770A" w:rsidRPr="00D269B6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PRILOGA 1) </w:t>
      </w:r>
    </w:p>
    <w:p w14:paraId="18F68900" w14:textId="2B5D92A1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44F2770D" w14:textId="5A45D635" w:rsidR="00D4770A" w:rsidRPr="00D269B6" w:rsidRDefault="00937B6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  <w:sdt>
        <w:sdtPr>
          <w:rPr>
            <w:rFonts w:ascii="Tahoma" w:eastAsia="Calibri" w:hAnsi="Tahoma" w:cs="Tahoma"/>
            <w:kern w:val="0"/>
            <w14:ligatures w14:val="none"/>
          </w:rPr>
          <w:id w:val="1407877822"/>
          <w:placeholder>
            <w:docPart w:val="22D1B2289D3E4A0495156D00FCF37D13"/>
          </w:placeholder>
        </w:sdtPr>
        <w:sdtEndPr/>
        <w:sdtContent>
          <w:r w:rsidR="00B50D42">
            <w:rPr>
              <w:rFonts w:ascii="MS Gothic" w:eastAsia="MS Gothic" w:hAnsi="MS Gothic" w:cs="Tahoma" w:hint="eastAsia"/>
              <w:kern w:val="0"/>
              <w14:ligatures w14:val="none"/>
            </w:rPr>
            <w:t>☐</w:t>
          </w:r>
        </w:sdtContent>
      </w:sdt>
      <w:r w:rsidR="00D4770A" w:rsidRPr="00D269B6">
        <w:rPr>
          <w:rFonts w:ascii="Tahoma" w:eastAsia="Calibri" w:hAnsi="Tahoma" w:cs="Tahoma"/>
          <w:kern w:val="0"/>
          <w14:ligatures w14:val="none"/>
        </w:rPr>
        <w:t xml:space="preserve"> fotokopijo osebnega dokumenta</w:t>
      </w:r>
    </w:p>
    <w:p w14:paraId="24CE1474" w14:textId="4A9E9C88" w:rsidR="00D4770A" w:rsidRPr="00D269B6" w:rsidRDefault="00D4770A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bookmarkEnd w:id="0"/>
    <w:p w14:paraId="3B2B49F1" w14:textId="599AAA68" w:rsidR="0099261E" w:rsidRPr="00D269B6" w:rsidRDefault="00937B67" w:rsidP="0099261E">
      <w:pPr>
        <w:spacing w:after="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sdt>
        <w:sdtPr>
          <w:rPr>
            <w:rFonts w:ascii="Tahoma" w:eastAsia="Calibri" w:hAnsi="Tahoma" w:cs="Tahoma"/>
            <w:kern w:val="0"/>
            <w14:ligatures w14:val="none"/>
          </w:rPr>
          <w:id w:val="-1218660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261E">
            <w:rPr>
              <w:rFonts w:ascii="MS Gothic" w:eastAsia="MS Gothic" w:hAnsi="MS Gothic" w:cs="Tahoma" w:hint="eastAsia"/>
              <w:kern w:val="0"/>
              <w14:ligatures w14:val="none"/>
            </w:rPr>
            <w:t>☐</w:t>
          </w:r>
        </w:sdtContent>
      </w:sdt>
      <w:r w:rsidR="0099261E" w:rsidRPr="00D269B6">
        <w:rPr>
          <w:rFonts w:ascii="Tahoma" w:eastAsia="Calibri" w:hAnsi="Tahoma" w:cs="Tahoma"/>
          <w:kern w:val="0"/>
          <w14:ligatures w14:val="none"/>
        </w:rPr>
        <w:t xml:space="preserve"> </w:t>
      </w:r>
      <w:r w:rsidR="0099261E">
        <w:rPr>
          <w:rFonts w:ascii="Tahoma" w:eastAsia="Calibri" w:hAnsi="Tahoma" w:cs="Tahoma"/>
          <w:kern w:val="0"/>
          <w14:ligatures w14:val="none"/>
        </w:rPr>
        <w:t>potrdilo o plačilu varščine</w:t>
      </w:r>
    </w:p>
    <w:p w14:paraId="64134FB6" w14:textId="77777777" w:rsidR="00AE0393" w:rsidRPr="00D269B6" w:rsidRDefault="00AE0393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4682CD71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2310312F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3F3B9657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  <w:r w:rsidRPr="00D269B6">
        <w:rPr>
          <w:rFonts w:ascii="Tahoma" w:eastAsia="Calibri" w:hAnsi="Tahoma" w:cs="Tahoma"/>
          <w:b/>
          <w:bCs/>
          <w:kern w:val="0"/>
          <w14:ligatures w14:val="none"/>
        </w:rPr>
        <w:t>PRAVNE OSEBE</w:t>
      </w:r>
    </w:p>
    <w:p w14:paraId="6C035F45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586AC7D6" w14:textId="1375A1BB" w:rsidR="00097EF7" w:rsidRPr="00D269B6" w:rsidRDefault="00937B6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  <w:sdt>
        <w:sdtPr>
          <w:rPr>
            <w:rFonts w:ascii="Tahoma" w:eastAsia="Calibri" w:hAnsi="Tahoma" w:cs="Tahoma"/>
            <w:kern w:val="0"/>
            <w14:ligatures w14:val="none"/>
          </w:rPr>
          <w:id w:val="244689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6">
            <w:rPr>
              <w:rFonts w:ascii="MS Gothic" w:eastAsia="MS Gothic" w:hAnsi="MS Gothic" w:cs="Tahoma" w:hint="eastAsia"/>
              <w:kern w:val="0"/>
              <w14:ligatures w14:val="none"/>
            </w:rPr>
            <w:t>☐</w:t>
          </w:r>
        </w:sdtContent>
      </w:sdt>
      <w:r w:rsidR="00097EF7" w:rsidRPr="00D269B6">
        <w:rPr>
          <w:rFonts w:ascii="Tahoma" w:eastAsia="Calibri" w:hAnsi="Tahoma" w:cs="Tahoma"/>
          <w:kern w:val="0"/>
          <w14:ligatures w14:val="none"/>
        </w:rPr>
        <w:t xml:space="preserve"> zavezujočo pisno ponudbo z izjavo o sprejemanju pogojev javnega zbiranja ponudb </w:t>
      </w:r>
      <w:r w:rsidR="00097EF7" w:rsidRPr="00D269B6">
        <w:rPr>
          <w:rFonts w:ascii="Tahoma" w:eastAsia="Calibri" w:hAnsi="Tahoma" w:cs="Tahoma"/>
          <w:kern w:val="0"/>
          <w:sz w:val="20"/>
          <w:szCs w:val="20"/>
          <w14:ligatures w14:val="none"/>
        </w:rPr>
        <w:t>(PRILOGA 1)</w:t>
      </w:r>
      <w:r w:rsidR="00097EF7" w:rsidRPr="00D269B6">
        <w:rPr>
          <w:rFonts w:ascii="Tahoma" w:eastAsia="Calibri" w:hAnsi="Tahoma" w:cs="Tahoma"/>
          <w:kern w:val="0"/>
          <w14:ligatures w14:val="none"/>
        </w:rPr>
        <w:t xml:space="preserve"> </w:t>
      </w:r>
    </w:p>
    <w:p w14:paraId="13813AA1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1016AC22" w14:textId="36A863C3" w:rsidR="00805062" w:rsidRPr="00D269B6" w:rsidRDefault="00937B67" w:rsidP="00805062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  <w:sdt>
        <w:sdtPr>
          <w:rPr>
            <w:rFonts w:ascii="Tahoma" w:eastAsia="Calibri" w:hAnsi="Tahoma" w:cs="Tahoma"/>
            <w:kern w:val="0"/>
            <w14:ligatures w14:val="none"/>
          </w:rPr>
          <w:id w:val="-72809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062">
            <w:rPr>
              <w:rFonts w:ascii="MS Gothic" w:eastAsia="MS Gothic" w:hAnsi="MS Gothic" w:cs="Tahoma" w:hint="eastAsia"/>
              <w:kern w:val="0"/>
              <w14:ligatures w14:val="none"/>
            </w:rPr>
            <w:t>☐</w:t>
          </w:r>
        </w:sdtContent>
      </w:sdt>
      <w:r w:rsidR="00805062" w:rsidRPr="00D269B6">
        <w:rPr>
          <w:rFonts w:ascii="Tahoma" w:eastAsia="Calibri" w:hAnsi="Tahoma" w:cs="Tahoma"/>
          <w:kern w:val="0"/>
          <w14:ligatures w14:val="none"/>
        </w:rPr>
        <w:t xml:space="preserve"> </w:t>
      </w:r>
      <w:r w:rsidR="00805062">
        <w:rPr>
          <w:rFonts w:ascii="Tahoma" w:eastAsia="Calibri" w:hAnsi="Tahoma" w:cs="Tahoma"/>
          <w:kern w:val="0"/>
          <w14:ligatures w14:val="none"/>
        </w:rPr>
        <w:t xml:space="preserve">potrdilo </w:t>
      </w:r>
      <w:r w:rsidR="00BF3CFE">
        <w:rPr>
          <w:rFonts w:ascii="Tahoma" w:eastAsia="Calibri" w:hAnsi="Tahoma" w:cs="Tahoma"/>
          <w:kern w:val="0"/>
          <w14:ligatures w14:val="none"/>
        </w:rPr>
        <w:t xml:space="preserve">o plačilu </w:t>
      </w:r>
      <w:r w:rsidR="00CC3E29">
        <w:rPr>
          <w:rFonts w:ascii="Tahoma" w:eastAsia="Calibri" w:hAnsi="Tahoma" w:cs="Tahoma"/>
          <w:kern w:val="0"/>
          <w14:ligatures w14:val="none"/>
        </w:rPr>
        <w:t>varščin</w:t>
      </w:r>
      <w:r w:rsidR="00BF3CFE">
        <w:rPr>
          <w:rFonts w:ascii="Tahoma" w:eastAsia="Calibri" w:hAnsi="Tahoma" w:cs="Tahoma"/>
          <w:kern w:val="0"/>
          <w14:ligatures w14:val="none"/>
        </w:rPr>
        <w:t>e</w:t>
      </w:r>
      <w:r w:rsidR="00805062" w:rsidRPr="00D269B6">
        <w:rPr>
          <w:rFonts w:ascii="Tahoma" w:eastAsia="Calibri" w:hAnsi="Tahoma" w:cs="Tahoma"/>
          <w:kern w:val="0"/>
          <w14:ligatures w14:val="none"/>
        </w:rPr>
        <w:t xml:space="preserve"> </w:t>
      </w:r>
    </w:p>
    <w:p w14:paraId="7099BEF5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553F9F75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04D53F6C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03EEC5A4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7A20C8EA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56C8BCE1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6E02F7F3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02EF1AEB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29E863BE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5347369B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6E06CD32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15FADECB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  <w:r w:rsidRPr="00D269B6">
        <w:rPr>
          <w:rFonts w:ascii="Tahoma" w:eastAsia="Calibri" w:hAnsi="Tahoma" w:cs="Tahoma"/>
          <w:kern w:val="0"/>
          <w14:ligatures w14:val="none"/>
        </w:rPr>
        <w:t>Kraj in datum: ______________________</w:t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  <w:t>Ponudnik: __________________________</w:t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  <w:t xml:space="preserve">              </w:t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</w:r>
      <w:r w:rsidRPr="00D269B6">
        <w:rPr>
          <w:rFonts w:ascii="Tahoma" w:eastAsia="Calibri" w:hAnsi="Tahoma" w:cs="Tahoma"/>
          <w:kern w:val="0"/>
          <w14:ligatures w14:val="none"/>
        </w:rPr>
        <w:tab/>
        <w:t>(podpis ponudnika)</w:t>
      </w:r>
      <w:r w:rsidRPr="00D269B6">
        <w:rPr>
          <w:rFonts w:ascii="Tahoma" w:eastAsia="Calibri" w:hAnsi="Tahoma" w:cs="Tahoma"/>
          <w:kern w:val="0"/>
          <w14:ligatures w14:val="none"/>
        </w:rPr>
        <w:tab/>
      </w:r>
    </w:p>
    <w:p w14:paraId="5441CD50" w14:textId="77777777" w:rsidR="00097EF7" w:rsidRPr="00D269B6" w:rsidRDefault="00097EF7" w:rsidP="00D269B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411580F6" w14:textId="77777777" w:rsidR="00B60EEE" w:rsidRPr="00D269B6" w:rsidRDefault="00B60EEE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54E9925C" w14:textId="77777777" w:rsidR="00B60EEE" w:rsidRPr="00D269B6" w:rsidRDefault="00B60EEE" w:rsidP="00D269B6">
      <w:pPr>
        <w:spacing w:after="0" w:line="276" w:lineRule="auto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097D2073" w14:textId="77777777" w:rsidR="001A05AB" w:rsidRPr="00D269B6" w:rsidRDefault="001A05AB" w:rsidP="00D269B6">
      <w:pPr>
        <w:spacing w:line="276" w:lineRule="auto"/>
        <w:rPr>
          <w:rFonts w:ascii="Tahoma" w:hAnsi="Tahoma" w:cs="Tahoma"/>
        </w:rPr>
      </w:pPr>
    </w:p>
    <w:sectPr w:rsidR="001A05AB" w:rsidRPr="00D269B6" w:rsidSect="00D269B6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081F3" w14:textId="77777777" w:rsidR="00937B67" w:rsidRDefault="00937B67">
      <w:pPr>
        <w:spacing w:after="0" w:line="240" w:lineRule="auto"/>
      </w:pPr>
      <w:r>
        <w:separator/>
      </w:r>
    </w:p>
  </w:endnote>
  <w:endnote w:type="continuationSeparator" w:id="0">
    <w:p w14:paraId="603A16F1" w14:textId="77777777" w:rsidR="00937B67" w:rsidRDefault="0093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3054" w14:textId="77777777" w:rsidR="00B60EEE" w:rsidRDefault="00B60EEE">
    <w:pPr>
      <w:pStyle w:val="Noga1"/>
      <w:jc w:val="right"/>
    </w:pPr>
  </w:p>
  <w:p w14:paraId="21E6E4A1" w14:textId="77777777" w:rsidR="00B60EEE" w:rsidRDefault="00B60EEE">
    <w:pPr>
      <w:pStyle w:val="Nog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7718" w14:textId="77777777" w:rsidR="00B60EEE" w:rsidRDefault="00B60EEE">
    <w:pPr>
      <w:pStyle w:val="Noga1"/>
    </w:pPr>
  </w:p>
  <w:p w14:paraId="49F590EF" w14:textId="77777777" w:rsidR="00B60EEE" w:rsidRDefault="00B60EEE">
    <w:pPr>
      <w:pStyle w:val="Nog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AA0E" w14:textId="77777777" w:rsidR="00937B67" w:rsidRDefault="00937B67">
      <w:pPr>
        <w:spacing w:after="0" w:line="240" w:lineRule="auto"/>
      </w:pPr>
      <w:r>
        <w:separator/>
      </w:r>
    </w:p>
  </w:footnote>
  <w:footnote w:type="continuationSeparator" w:id="0">
    <w:p w14:paraId="5CD8C97A" w14:textId="77777777" w:rsidR="00937B67" w:rsidRDefault="0093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86C0" w14:textId="2B1E518D" w:rsidR="00D269B6" w:rsidRPr="00D269B6" w:rsidRDefault="00D269B6" w:rsidP="00D269B6">
    <w:pPr>
      <w:pStyle w:val="Glava"/>
      <w:jc w:val="right"/>
      <w:rPr>
        <w:rFonts w:ascii="Tahoma" w:hAnsi="Tahoma" w:cs="Tahoma"/>
      </w:rPr>
    </w:pPr>
    <w:r w:rsidRPr="00D269B6">
      <w:rPr>
        <w:rFonts w:ascii="Tahoma" w:hAnsi="Tahoma" w:cs="Tahoma"/>
      </w:rPr>
      <w:t>PRILOGA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23C2C"/>
    <w:multiLevelType w:val="hybridMultilevel"/>
    <w:tmpl w:val="328C71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5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70A"/>
    <w:rsid w:val="00097EF7"/>
    <w:rsid w:val="000C1B66"/>
    <w:rsid w:val="00154400"/>
    <w:rsid w:val="001A05AB"/>
    <w:rsid w:val="002C00CE"/>
    <w:rsid w:val="00424890"/>
    <w:rsid w:val="004D4460"/>
    <w:rsid w:val="005857EE"/>
    <w:rsid w:val="00647098"/>
    <w:rsid w:val="006D75B1"/>
    <w:rsid w:val="007C10FC"/>
    <w:rsid w:val="00805062"/>
    <w:rsid w:val="00836B13"/>
    <w:rsid w:val="00864516"/>
    <w:rsid w:val="0089618B"/>
    <w:rsid w:val="008C3BA6"/>
    <w:rsid w:val="00937B67"/>
    <w:rsid w:val="0099261E"/>
    <w:rsid w:val="00A851FA"/>
    <w:rsid w:val="00AD742A"/>
    <w:rsid w:val="00AE0393"/>
    <w:rsid w:val="00B160F1"/>
    <w:rsid w:val="00B325F8"/>
    <w:rsid w:val="00B358CE"/>
    <w:rsid w:val="00B50D42"/>
    <w:rsid w:val="00B60EEE"/>
    <w:rsid w:val="00B84405"/>
    <w:rsid w:val="00BB4D16"/>
    <w:rsid w:val="00BF3CFE"/>
    <w:rsid w:val="00C804CD"/>
    <w:rsid w:val="00CC3E29"/>
    <w:rsid w:val="00D269B6"/>
    <w:rsid w:val="00D4770A"/>
    <w:rsid w:val="00D47E83"/>
    <w:rsid w:val="00D77AAA"/>
    <w:rsid w:val="00DC11CD"/>
    <w:rsid w:val="00DF2D95"/>
    <w:rsid w:val="00DF325A"/>
    <w:rsid w:val="00EB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57C2"/>
  <w15:chartTrackingRefBased/>
  <w15:docId w15:val="{DD8FF1AA-44CA-4D6D-AB54-367A691B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69B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oga1">
    <w:name w:val="Noga1"/>
    <w:basedOn w:val="Navaden"/>
    <w:next w:val="Noga"/>
    <w:link w:val="NogaZnak"/>
    <w:uiPriority w:val="99"/>
    <w:unhideWhenUsed/>
    <w:rsid w:val="00D47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1"/>
    <w:uiPriority w:val="99"/>
    <w:rsid w:val="00D4770A"/>
  </w:style>
  <w:style w:type="paragraph" w:styleId="Noga">
    <w:name w:val="footer"/>
    <w:basedOn w:val="Navaden"/>
    <w:link w:val="NogaZnak1"/>
    <w:uiPriority w:val="99"/>
    <w:unhideWhenUsed/>
    <w:rsid w:val="00D47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1">
    <w:name w:val="Noga Znak1"/>
    <w:basedOn w:val="Privzetapisavaodstavka"/>
    <w:link w:val="Noga"/>
    <w:uiPriority w:val="99"/>
    <w:rsid w:val="00D4770A"/>
  </w:style>
  <w:style w:type="paragraph" w:styleId="Odstavekseznama">
    <w:name w:val="List Paragraph"/>
    <w:basedOn w:val="Navaden"/>
    <w:uiPriority w:val="34"/>
    <w:qFormat/>
    <w:rsid w:val="00AE03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26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26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D1B2289D3E4A0495156D00FCF37D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C91582-DCC9-4B3F-9E1E-0A52CEC3989E}"/>
      </w:docPartPr>
      <w:docPartBody>
        <w:p w:rsidR="0062517B" w:rsidRDefault="0062517B" w:rsidP="0062517B">
          <w:pPr>
            <w:pStyle w:val="22D1B2289D3E4A0495156D00FCF37D13"/>
          </w:pPr>
          <w:r w:rsidRPr="009C129A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7B"/>
    <w:rsid w:val="000B2ACF"/>
    <w:rsid w:val="00154400"/>
    <w:rsid w:val="00277DEE"/>
    <w:rsid w:val="0062517B"/>
    <w:rsid w:val="006D75B1"/>
    <w:rsid w:val="00836B13"/>
    <w:rsid w:val="00A01300"/>
    <w:rsid w:val="00A851FA"/>
    <w:rsid w:val="00AD742A"/>
    <w:rsid w:val="00BB1010"/>
    <w:rsid w:val="00CE7476"/>
    <w:rsid w:val="00D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B1010"/>
    <w:rPr>
      <w:color w:val="808080"/>
    </w:rPr>
  </w:style>
  <w:style w:type="paragraph" w:customStyle="1" w:styleId="22D1B2289D3E4A0495156D00FCF37D13">
    <w:name w:val="22D1B2289D3E4A0495156D00FCF37D13"/>
    <w:rsid w:val="006251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247AB3-2D88-4AD5-B47F-5E7DC7CC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Rifel</dc:creator>
  <cp:keywords/>
  <dc:description/>
  <cp:lastModifiedBy>Suzana Škrilec</cp:lastModifiedBy>
  <cp:revision>20</cp:revision>
  <dcterms:created xsi:type="dcterms:W3CDTF">2024-08-26T08:08:00Z</dcterms:created>
  <dcterms:modified xsi:type="dcterms:W3CDTF">2026-05-19T14:44:00Z</dcterms:modified>
</cp:coreProperties>
</file>